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61" w:rsidRPr="003824C9" w:rsidRDefault="00AD4361" w:rsidP="00AD4361">
      <w:pPr>
        <w:rPr>
          <w:rFonts w:ascii="Times New Roman" w:hAnsi="Times New Roman" w:cs="Times New Roman"/>
          <w:b/>
          <w:sz w:val="24"/>
          <w:szCs w:val="24"/>
        </w:rPr>
      </w:pPr>
      <w:r w:rsidRPr="003824C9">
        <w:rPr>
          <w:rFonts w:ascii="Times New Roman" w:hAnsi="Times New Roman" w:cs="Times New Roman"/>
          <w:b/>
          <w:sz w:val="24"/>
          <w:szCs w:val="24"/>
        </w:rPr>
        <w:t>Анализ результатов государственной итоговой аттестации по английскому языку</w:t>
      </w:r>
    </w:p>
    <w:p w:rsidR="00B322CB" w:rsidRPr="003824C9" w:rsidRDefault="00AD4361" w:rsidP="00B322CB">
      <w:pPr>
        <w:rPr>
          <w:rFonts w:ascii="Times New Roman" w:hAnsi="Times New Roman" w:cs="Times New Roman"/>
          <w:b/>
        </w:rPr>
      </w:pPr>
      <w:r w:rsidRPr="003824C9">
        <w:rPr>
          <w:rFonts w:ascii="Times New Roman" w:hAnsi="Times New Roman" w:cs="Times New Roman"/>
          <w:b/>
          <w:sz w:val="24"/>
          <w:szCs w:val="24"/>
        </w:rPr>
        <w:t xml:space="preserve">  выпускников 9-х классов МБОУ «</w:t>
      </w:r>
      <w:proofErr w:type="gramStart"/>
      <w:r w:rsidRPr="003824C9">
        <w:rPr>
          <w:rFonts w:ascii="Times New Roman" w:hAnsi="Times New Roman" w:cs="Times New Roman"/>
          <w:b/>
          <w:sz w:val="24"/>
          <w:szCs w:val="24"/>
        </w:rPr>
        <w:t>Мамонтовская</w:t>
      </w:r>
      <w:proofErr w:type="gramEnd"/>
      <w:r w:rsidRPr="003824C9">
        <w:rPr>
          <w:rFonts w:ascii="Times New Roman" w:hAnsi="Times New Roman" w:cs="Times New Roman"/>
          <w:b/>
          <w:sz w:val="24"/>
          <w:szCs w:val="24"/>
        </w:rPr>
        <w:t xml:space="preserve"> СОШ» в 2023-2024 уч. году</w:t>
      </w:r>
      <w:r w:rsidR="00B322CB" w:rsidRPr="003824C9">
        <w:rPr>
          <w:rFonts w:ascii="Times New Roman" w:hAnsi="Times New Roman" w:cs="Times New Roman"/>
          <w:b/>
        </w:rPr>
        <w:t xml:space="preserve"> </w:t>
      </w:r>
    </w:p>
    <w:p w:rsidR="00B322CB" w:rsidRDefault="00B322CB" w:rsidP="00B322CB">
      <w:pPr>
        <w:rPr>
          <w:rFonts w:ascii="Times New Roman" w:hAnsi="Times New Roman" w:cs="Times New Roman"/>
        </w:rPr>
      </w:pPr>
      <w:r w:rsidRPr="00AD436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569039" wp14:editId="05E7A5CA">
            <wp:simplePos x="0" y="0"/>
            <wp:positionH relativeFrom="margin">
              <wp:posOffset>-1003935</wp:posOffset>
            </wp:positionH>
            <wp:positionV relativeFrom="margin">
              <wp:posOffset>1137285</wp:posOffset>
            </wp:positionV>
            <wp:extent cx="7381875" cy="23209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361">
        <w:rPr>
          <w:rFonts w:ascii="Times New Roman" w:hAnsi="Times New Roman" w:cs="Times New Roman"/>
        </w:rPr>
        <w:t>К государственной (итоговой) аттестации по англ</w:t>
      </w:r>
      <w:r>
        <w:rPr>
          <w:rFonts w:ascii="Times New Roman" w:hAnsi="Times New Roman" w:cs="Times New Roman"/>
        </w:rPr>
        <w:t xml:space="preserve">ийскому языку   были допущены 3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:rsidR="00AD4361" w:rsidRDefault="00AD4361" w:rsidP="00AD4361">
      <w:pPr>
        <w:rPr>
          <w:rFonts w:ascii="Times New Roman" w:hAnsi="Times New Roman" w:cs="Times New Roman"/>
        </w:rPr>
      </w:pPr>
    </w:p>
    <w:p w:rsidR="00AD4361" w:rsidRDefault="00B322CB" w:rsidP="00AD4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Ш</w:t>
      </w:r>
      <w:r w:rsidR="00AD4361" w:rsidRPr="00AD4361">
        <w:rPr>
          <w:rFonts w:ascii="Times New Roman" w:hAnsi="Times New Roman" w:cs="Times New Roman"/>
        </w:rPr>
        <w:t>кала перевода первичных баллов в отмет</w:t>
      </w:r>
      <w:r w:rsidR="00751019">
        <w:rPr>
          <w:rFonts w:ascii="Times New Roman" w:hAnsi="Times New Roman" w:cs="Times New Roman"/>
        </w:rPr>
        <w:t>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4361" w:rsidRPr="00AD4361" w:rsidTr="00AD4361"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915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  <w:tr w:rsidR="00AD4361" w:rsidRPr="00AD4361" w:rsidTr="00AD4361"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1914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46 - 57</w:t>
            </w:r>
          </w:p>
        </w:tc>
        <w:tc>
          <w:tcPr>
            <w:tcW w:w="1915" w:type="dxa"/>
            <w:hideMark/>
          </w:tcPr>
          <w:p w:rsidR="00AD4361" w:rsidRPr="00AD4361" w:rsidRDefault="00AD4361" w:rsidP="00AD43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58-68</w:t>
            </w:r>
          </w:p>
        </w:tc>
      </w:tr>
    </w:tbl>
    <w:p w:rsidR="00B322CB" w:rsidRPr="00B322CB" w:rsidRDefault="00B322CB" w:rsidP="001F1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2CB">
        <w:rPr>
          <w:rFonts w:ascii="Times New Roman" w:hAnsi="Times New Roman" w:cs="Times New Roman"/>
          <w:sz w:val="24"/>
          <w:szCs w:val="24"/>
        </w:rPr>
        <w:t>С экза</w:t>
      </w:r>
      <w:r>
        <w:rPr>
          <w:rFonts w:ascii="Times New Roman" w:hAnsi="Times New Roman" w:cs="Times New Roman"/>
          <w:sz w:val="24"/>
          <w:szCs w:val="24"/>
        </w:rPr>
        <w:t>менационной работой справились 3 ученика (100 %).</w:t>
      </w:r>
    </w:p>
    <w:p w:rsidR="00B322CB" w:rsidRDefault="00B322CB" w:rsidP="001F1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«отлично» получили  1</w:t>
      </w:r>
      <w:r w:rsidRPr="00B3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019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="00751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751019" w:rsidRPr="00B322CB" w:rsidRDefault="00751019" w:rsidP="001F1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«хорошо» получили 2 обучающихся</w:t>
      </w:r>
    </w:p>
    <w:p w:rsidR="00B322CB" w:rsidRPr="00B322CB" w:rsidRDefault="00B322CB" w:rsidP="001F1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2CB">
        <w:rPr>
          <w:rFonts w:ascii="Times New Roman" w:hAnsi="Times New Roman" w:cs="Times New Roman"/>
          <w:sz w:val="24"/>
          <w:szCs w:val="24"/>
        </w:rPr>
        <w:t xml:space="preserve">Общая успеваемость составила </w:t>
      </w:r>
      <w:r>
        <w:rPr>
          <w:rFonts w:ascii="Times New Roman" w:hAnsi="Times New Roman" w:cs="Times New Roman"/>
          <w:sz w:val="24"/>
          <w:szCs w:val="24"/>
        </w:rPr>
        <w:t>100 %, качество знаний -  100 %.</w:t>
      </w:r>
    </w:p>
    <w:p w:rsidR="00AD4361" w:rsidRDefault="00B322CB" w:rsidP="001F1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 -  4,3</w:t>
      </w:r>
    </w:p>
    <w:p w:rsidR="00B322CB" w:rsidRPr="00B322CB" w:rsidRDefault="00B322CB" w:rsidP="00B32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2CB">
        <w:rPr>
          <w:rFonts w:ascii="Times New Roman" w:hAnsi="Times New Roman" w:cs="Times New Roman"/>
          <w:sz w:val="24"/>
          <w:szCs w:val="24"/>
        </w:rPr>
        <w:t>Экзаменационная работа состояла из 2 час</w:t>
      </w:r>
      <w:r>
        <w:rPr>
          <w:rFonts w:ascii="Times New Roman" w:hAnsi="Times New Roman" w:cs="Times New Roman"/>
          <w:sz w:val="24"/>
          <w:szCs w:val="24"/>
        </w:rPr>
        <w:t>тей, включающих в себя:</w:t>
      </w:r>
    </w:p>
    <w:p w:rsidR="00B322CB" w:rsidRPr="00B322CB" w:rsidRDefault="00B322CB" w:rsidP="00B32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2CB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322CB">
        <w:rPr>
          <w:rFonts w:ascii="Times New Roman" w:hAnsi="Times New Roman" w:cs="Times New Roman"/>
          <w:sz w:val="24"/>
          <w:szCs w:val="24"/>
        </w:rPr>
        <w:t>письменную</w:t>
      </w:r>
      <w:proofErr w:type="gramEnd"/>
      <w:r w:rsidRPr="00B322CB">
        <w:rPr>
          <w:rFonts w:ascii="Times New Roman" w:hAnsi="Times New Roman" w:cs="Times New Roman"/>
          <w:sz w:val="24"/>
          <w:szCs w:val="24"/>
        </w:rPr>
        <w:t xml:space="preserve"> (разделы 1–4, включающие задания по </w:t>
      </w:r>
      <w:proofErr w:type="spellStart"/>
      <w:r w:rsidRPr="00B322C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B322CB">
        <w:rPr>
          <w:rFonts w:ascii="Times New Roman" w:hAnsi="Times New Roman" w:cs="Times New Roman"/>
          <w:sz w:val="24"/>
          <w:szCs w:val="24"/>
        </w:rPr>
        <w:t>, чтению, письменной речи, а также задания на контроль лексико-грамм</w:t>
      </w:r>
      <w:r>
        <w:rPr>
          <w:rFonts w:ascii="Times New Roman" w:hAnsi="Times New Roman" w:cs="Times New Roman"/>
          <w:sz w:val="24"/>
          <w:szCs w:val="24"/>
        </w:rPr>
        <w:t>атических навыков обучающихся);</w:t>
      </w:r>
    </w:p>
    <w:p w:rsidR="00B322CB" w:rsidRPr="00B322CB" w:rsidRDefault="00B322CB" w:rsidP="00B32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2CB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322CB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B322CB">
        <w:rPr>
          <w:rFonts w:ascii="Times New Roman" w:hAnsi="Times New Roman" w:cs="Times New Roman"/>
          <w:sz w:val="24"/>
          <w:szCs w:val="24"/>
        </w:rPr>
        <w:t xml:space="preserve"> (раздел 5, со</w:t>
      </w:r>
      <w:r>
        <w:rPr>
          <w:rFonts w:ascii="Times New Roman" w:hAnsi="Times New Roman" w:cs="Times New Roman"/>
          <w:sz w:val="24"/>
          <w:szCs w:val="24"/>
        </w:rPr>
        <w:t>держащий задания по говорению).</w:t>
      </w:r>
    </w:p>
    <w:p w:rsidR="00B322CB" w:rsidRDefault="00B322CB" w:rsidP="00B322CB">
      <w:pPr>
        <w:rPr>
          <w:rFonts w:ascii="Times New Roman" w:hAnsi="Times New Roman" w:cs="Times New Roman"/>
          <w:sz w:val="24"/>
          <w:szCs w:val="24"/>
        </w:rPr>
      </w:pPr>
      <w:r w:rsidRPr="00B322CB">
        <w:rPr>
          <w:rFonts w:ascii="Times New Roman" w:hAnsi="Times New Roman" w:cs="Times New Roman"/>
          <w:sz w:val="24"/>
          <w:szCs w:val="24"/>
        </w:rPr>
        <w:t xml:space="preserve">В работу по иностранному языку включены различные задания: 34 задания с кратким ответом (раздел 1 «Задания по </w:t>
      </w:r>
      <w:proofErr w:type="spellStart"/>
      <w:r w:rsidRPr="00B322C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B322CB">
        <w:rPr>
          <w:rFonts w:ascii="Times New Roman" w:hAnsi="Times New Roman" w:cs="Times New Roman"/>
          <w:sz w:val="24"/>
          <w:szCs w:val="24"/>
        </w:rPr>
        <w:t>», раздел 2 «Задания по чтению», раздел 3 «Задания по грамматике и лексике») и 4 задания с развёрнутым ответом (раздел 4 «Задание по письменной речи» и раздел 5 «Задания по говорению»)</w:t>
      </w: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r w:rsidRPr="001F1756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показывает, что </w:t>
      </w:r>
      <w:proofErr w:type="gramStart"/>
      <w:r w:rsidRPr="001F175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F1756">
        <w:rPr>
          <w:rFonts w:ascii="Times New Roman" w:hAnsi="Times New Roman" w:cs="Times New Roman"/>
          <w:sz w:val="24"/>
          <w:szCs w:val="24"/>
        </w:rPr>
        <w:t xml:space="preserve"> успешно справились с экзаменационной работой. Результаты выполнения экзамена показывают, что основные компоненты содержания образования по английскому языку </w:t>
      </w:r>
      <w:proofErr w:type="gramStart"/>
      <w:r w:rsidRPr="001F17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1756">
        <w:rPr>
          <w:rFonts w:ascii="Times New Roman" w:hAnsi="Times New Roman" w:cs="Times New Roman"/>
          <w:sz w:val="24"/>
          <w:szCs w:val="24"/>
        </w:rPr>
        <w:t xml:space="preserve"> освоены.</w:t>
      </w: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r w:rsidRPr="001F1756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Выпускники владеют навыками </w:t>
      </w:r>
      <w:proofErr w:type="spellStart"/>
      <w:r w:rsidRPr="001F175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F1756">
        <w:rPr>
          <w:rFonts w:ascii="Times New Roman" w:hAnsi="Times New Roman" w:cs="Times New Roman"/>
          <w:sz w:val="24"/>
          <w:szCs w:val="24"/>
        </w:rPr>
        <w:t>, чтения и грамматики, но допускают словообразовательные, грамма</w:t>
      </w:r>
      <w:r>
        <w:rPr>
          <w:rFonts w:ascii="Times New Roman" w:hAnsi="Times New Roman" w:cs="Times New Roman"/>
          <w:sz w:val="24"/>
          <w:szCs w:val="24"/>
        </w:rPr>
        <w:t>тические и   логические ошибки.</w:t>
      </w: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r w:rsidRPr="001F1756">
        <w:rPr>
          <w:rFonts w:ascii="Times New Roman" w:hAnsi="Times New Roman" w:cs="Times New Roman"/>
          <w:sz w:val="24"/>
          <w:szCs w:val="24"/>
        </w:rPr>
        <w:t xml:space="preserve">Недостаточный показатель </w:t>
      </w:r>
      <w:r>
        <w:rPr>
          <w:rFonts w:ascii="Times New Roman" w:hAnsi="Times New Roman" w:cs="Times New Roman"/>
          <w:sz w:val="24"/>
          <w:szCs w:val="24"/>
        </w:rPr>
        <w:t>в задании с кратким ответом и в устной части.</w:t>
      </w:r>
      <w:r w:rsidRPr="001F1756">
        <w:rPr>
          <w:rFonts w:ascii="Times New Roman" w:hAnsi="Times New Roman" w:cs="Times New Roman"/>
          <w:sz w:val="24"/>
          <w:szCs w:val="24"/>
        </w:rPr>
        <w:t xml:space="preserve"> Причиной таких результатов можно считать </w:t>
      </w:r>
      <w:proofErr w:type="gramStart"/>
      <w:r w:rsidRPr="001F1756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1F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7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1756">
        <w:rPr>
          <w:rFonts w:ascii="Times New Roman" w:hAnsi="Times New Roman" w:cs="Times New Roman"/>
          <w:sz w:val="24"/>
          <w:szCs w:val="24"/>
        </w:rPr>
        <w:t xml:space="preserve"> у обучающихся умений применять изученные правила, умений самоконтроля, умений работать с из</w:t>
      </w:r>
      <w:r>
        <w:rPr>
          <w:rFonts w:ascii="Times New Roman" w:hAnsi="Times New Roman" w:cs="Times New Roman"/>
          <w:sz w:val="24"/>
          <w:szCs w:val="24"/>
        </w:rPr>
        <w:t>ученной лексикой и грамматикой.</w:t>
      </w:r>
    </w:p>
    <w:p w:rsidR="001F1756" w:rsidRPr="003824C9" w:rsidRDefault="001F1756" w:rsidP="001F1756">
      <w:pPr>
        <w:rPr>
          <w:rFonts w:ascii="Times New Roman" w:hAnsi="Times New Roman" w:cs="Times New Roman"/>
          <w:b/>
          <w:sz w:val="24"/>
          <w:szCs w:val="24"/>
        </w:rPr>
      </w:pPr>
      <w:r w:rsidRPr="003824C9">
        <w:rPr>
          <w:rFonts w:ascii="Times New Roman" w:hAnsi="Times New Roman" w:cs="Times New Roman"/>
          <w:b/>
          <w:sz w:val="24"/>
          <w:szCs w:val="24"/>
        </w:rPr>
        <w:t xml:space="preserve">Рекомендации:                </w:t>
      </w: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1F1756">
        <w:rPr>
          <w:rFonts w:ascii="Times New Roman" w:hAnsi="Times New Roman" w:cs="Times New Roman"/>
          <w:sz w:val="24"/>
          <w:szCs w:val="24"/>
        </w:rPr>
        <w:t>аботая с учебником, необходимо обращать внимание не только на основной, но и на дополнитель</w:t>
      </w:r>
      <w:r>
        <w:rPr>
          <w:rFonts w:ascii="Times New Roman" w:hAnsi="Times New Roman" w:cs="Times New Roman"/>
          <w:sz w:val="24"/>
          <w:szCs w:val="24"/>
        </w:rPr>
        <w:t>ный материал, интересные факты;</w:t>
      </w: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r w:rsidRPr="001F1756">
        <w:rPr>
          <w:rFonts w:ascii="Times New Roman" w:hAnsi="Times New Roman" w:cs="Times New Roman"/>
          <w:sz w:val="24"/>
          <w:szCs w:val="24"/>
        </w:rPr>
        <w:t>- последовательно реализовывать системно-</w:t>
      </w:r>
      <w:proofErr w:type="spellStart"/>
      <w:r w:rsidRPr="001F175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F1756">
        <w:rPr>
          <w:rFonts w:ascii="Times New Roman" w:hAnsi="Times New Roman" w:cs="Times New Roman"/>
          <w:sz w:val="24"/>
          <w:szCs w:val="24"/>
        </w:rPr>
        <w:t xml:space="preserve"> подход в </w:t>
      </w:r>
      <w:r>
        <w:rPr>
          <w:rFonts w:ascii="Times New Roman" w:hAnsi="Times New Roman" w:cs="Times New Roman"/>
          <w:sz w:val="24"/>
          <w:szCs w:val="24"/>
        </w:rPr>
        <w:t>преподавании английского языка;</w:t>
      </w: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r w:rsidRPr="001F1756">
        <w:rPr>
          <w:rFonts w:ascii="Times New Roman" w:hAnsi="Times New Roman" w:cs="Times New Roman"/>
          <w:sz w:val="24"/>
          <w:szCs w:val="24"/>
        </w:rPr>
        <w:t>-  целесообразно при подготовке к государственной (итоговой) аттестации использовать помимо основного УМК один-два дополнительных учебника, рекомендованных и допущенных Министерством образования и науки Российской Федерации к использованию в образовательном процессе в общеобразовательных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ждениях на текущий учебный год;</w:t>
      </w:r>
    </w:p>
    <w:p w:rsidR="001F1756" w:rsidRP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r w:rsidRPr="001F1756">
        <w:rPr>
          <w:rFonts w:ascii="Times New Roman" w:hAnsi="Times New Roman" w:cs="Times New Roman"/>
          <w:sz w:val="24"/>
          <w:szCs w:val="24"/>
        </w:rPr>
        <w:t>- в процессе преподавания курса и проведении тематического контроля знаний необходимо  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</w:t>
      </w:r>
      <w:r>
        <w:rPr>
          <w:rFonts w:ascii="Times New Roman" w:hAnsi="Times New Roman" w:cs="Times New Roman"/>
          <w:sz w:val="24"/>
          <w:szCs w:val="24"/>
        </w:rPr>
        <w:t>я учащимися основными умениями.</w:t>
      </w:r>
    </w:p>
    <w:p w:rsidR="001F1756" w:rsidRDefault="001F1756" w:rsidP="001F17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756">
        <w:rPr>
          <w:rFonts w:ascii="Times New Roman" w:hAnsi="Times New Roman" w:cs="Times New Roman"/>
          <w:sz w:val="24"/>
          <w:szCs w:val="24"/>
        </w:rPr>
        <w:t>- формировать навыки самостоятельной деятельности обучающихся с использованием разнообразной справочников, практикумов, пособий для подготовки к экзаменам,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мультимедийных средств.</w:t>
      </w:r>
      <w:r w:rsidR="00DB6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p w:rsidR="00DB65D5" w:rsidRPr="003824C9" w:rsidRDefault="00606369" w:rsidP="001F1756">
      <w:pPr>
        <w:rPr>
          <w:rFonts w:ascii="Times New Roman" w:hAnsi="Times New Roman" w:cs="Times New Roman"/>
          <w:b/>
          <w:sz w:val="24"/>
          <w:szCs w:val="24"/>
        </w:rPr>
      </w:pPr>
      <w:r w:rsidRPr="00DB65D5">
        <w:lastRenderedPageBreak/>
        <w:drawing>
          <wp:anchor distT="0" distB="0" distL="114300" distR="114300" simplePos="0" relativeHeight="251659264" behindDoc="0" locked="0" layoutInCell="1" allowOverlap="1" wp14:anchorId="67721BC8" wp14:editId="1FA0C04B">
            <wp:simplePos x="0" y="0"/>
            <wp:positionH relativeFrom="margin">
              <wp:posOffset>-1026160</wp:posOffset>
            </wp:positionH>
            <wp:positionV relativeFrom="margin">
              <wp:posOffset>825500</wp:posOffset>
            </wp:positionV>
            <wp:extent cx="7391400" cy="1895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5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65D5" w:rsidRPr="003824C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ЕГЭ 2024 года  по английскому языку </w:t>
      </w:r>
    </w:p>
    <w:p w:rsidR="00DB65D5" w:rsidRPr="003824C9" w:rsidRDefault="00DB65D5" w:rsidP="001F1756">
      <w:pPr>
        <w:rPr>
          <w:rFonts w:ascii="Times New Roman" w:hAnsi="Times New Roman" w:cs="Times New Roman"/>
          <w:b/>
          <w:sz w:val="24"/>
          <w:szCs w:val="24"/>
        </w:rPr>
      </w:pPr>
      <w:r w:rsidRPr="003824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 МБОУ «Мамонтовская СОШ»</w:t>
      </w:r>
    </w:p>
    <w:p w:rsidR="00606369" w:rsidRDefault="00DB65D5" w:rsidP="001F1756">
      <w:pPr>
        <w:rPr>
          <w:rFonts w:ascii="Times New Roman" w:hAnsi="Times New Roman" w:cs="Times New Roman"/>
          <w:sz w:val="24"/>
          <w:szCs w:val="24"/>
        </w:rPr>
      </w:pPr>
      <w:r w:rsidRPr="00DB6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69" w:rsidRDefault="00606369" w:rsidP="001F1756">
      <w:pPr>
        <w:rPr>
          <w:rFonts w:ascii="Times New Roman" w:hAnsi="Times New Roman" w:cs="Times New Roman"/>
          <w:sz w:val="24"/>
          <w:szCs w:val="24"/>
        </w:rPr>
      </w:pPr>
      <w:r w:rsidRPr="00DB65D5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gramStart"/>
      <w:r w:rsidRPr="00DB65D5">
        <w:rPr>
          <w:rFonts w:ascii="Times New Roman" w:hAnsi="Times New Roman" w:cs="Times New Roman"/>
          <w:sz w:val="24"/>
          <w:szCs w:val="24"/>
        </w:rPr>
        <w:t>Мамонтовская</w:t>
      </w:r>
      <w:proofErr w:type="gramEnd"/>
      <w:r w:rsidRPr="00DB65D5">
        <w:rPr>
          <w:rFonts w:ascii="Times New Roman" w:hAnsi="Times New Roman" w:cs="Times New Roman"/>
          <w:sz w:val="24"/>
          <w:szCs w:val="24"/>
        </w:rPr>
        <w:t xml:space="preserve"> СОШ с</w:t>
      </w:r>
      <w:r>
        <w:rPr>
          <w:rFonts w:ascii="Times New Roman" w:hAnsi="Times New Roman" w:cs="Times New Roman"/>
          <w:sz w:val="24"/>
          <w:szCs w:val="24"/>
        </w:rPr>
        <w:t>давали экзамен  2</w:t>
      </w:r>
      <w:r w:rsidRPr="00DB65D5">
        <w:rPr>
          <w:rFonts w:ascii="Times New Roman" w:hAnsi="Times New Roman" w:cs="Times New Roman"/>
          <w:sz w:val="24"/>
          <w:szCs w:val="24"/>
        </w:rPr>
        <w:t xml:space="preserve"> человека. Наибольшее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5D5">
        <w:rPr>
          <w:rFonts w:ascii="Times New Roman" w:hAnsi="Times New Roman" w:cs="Times New Roman"/>
          <w:sz w:val="24"/>
          <w:szCs w:val="24"/>
        </w:rPr>
        <w:t>баллов набрал</w:t>
      </w:r>
      <w:r>
        <w:rPr>
          <w:rFonts w:ascii="Times New Roman" w:hAnsi="Times New Roman" w:cs="Times New Roman"/>
          <w:sz w:val="24"/>
          <w:szCs w:val="24"/>
        </w:rPr>
        <w:t xml:space="preserve">  Саблин Богдан </w:t>
      </w:r>
      <w:r w:rsidRPr="00DB65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DB65D5">
        <w:rPr>
          <w:rFonts w:ascii="Times New Roman" w:hAnsi="Times New Roman" w:cs="Times New Roman"/>
          <w:sz w:val="24"/>
          <w:szCs w:val="24"/>
        </w:rPr>
        <w:t>.</w:t>
      </w:r>
    </w:p>
    <w:p w:rsidR="00606369" w:rsidRDefault="00606369" w:rsidP="0060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6369">
        <w:rPr>
          <w:rFonts w:ascii="Times New Roman" w:hAnsi="Times New Roman" w:cs="Times New Roman"/>
          <w:sz w:val="24"/>
          <w:szCs w:val="24"/>
        </w:rPr>
        <w:t xml:space="preserve">Наиболее устойчивые умения сформированы у уч-ся 11 классов в таких видах речевой деятельности,  как </w:t>
      </w:r>
      <w:proofErr w:type="spellStart"/>
      <w:r w:rsidRPr="0060636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06369">
        <w:rPr>
          <w:rFonts w:ascii="Times New Roman" w:hAnsi="Times New Roman" w:cs="Times New Roman"/>
          <w:sz w:val="24"/>
          <w:szCs w:val="24"/>
        </w:rPr>
        <w:t>,   чтение, грамматика и лексика.     Как видно из таблицы, на первом месте по сложности для экзаменуемых оста</w:t>
      </w:r>
      <w:r>
        <w:rPr>
          <w:rFonts w:ascii="Times New Roman" w:hAnsi="Times New Roman" w:cs="Times New Roman"/>
          <w:sz w:val="24"/>
          <w:szCs w:val="24"/>
        </w:rPr>
        <w:t xml:space="preserve">ются задания в части «Задания с кратким ответом» и  раздел «Письмо», </w:t>
      </w:r>
      <w:r w:rsidRPr="00606369">
        <w:rPr>
          <w:rFonts w:ascii="Times New Roman" w:hAnsi="Times New Roman" w:cs="Times New Roman"/>
          <w:sz w:val="24"/>
          <w:szCs w:val="24"/>
        </w:rPr>
        <w:t>задания по созданию развёрнутого письменного высказывания с элементами рассуждения на основе таблицы/диаграммы.</w:t>
      </w:r>
      <w:r w:rsidRPr="00606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69" w:rsidRPr="00606369" w:rsidRDefault="00606369" w:rsidP="0060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6369">
        <w:rPr>
          <w:rFonts w:ascii="Times New Roman" w:hAnsi="Times New Roman" w:cs="Times New Roman"/>
          <w:sz w:val="24"/>
          <w:szCs w:val="24"/>
        </w:rPr>
        <w:t>Анализ ответов на задание 38 (описание график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06369">
        <w:rPr>
          <w:rFonts w:ascii="Times New Roman" w:hAnsi="Times New Roman" w:cs="Times New Roman"/>
          <w:sz w:val="24"/>
          <w:szCs w:val="24"/>
        </w:rPr>
        <w:t xml:space="preserve">) приводит к выводу о среднем уровне </w:t>
      </w:r>
      <w:proofErr w:type="spellStart"/>
      <w:r w:rsidRPr="006063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6369">
        <w:rPr>
          <w:rFonts w:ascii="Times New Roman" w:hAnsi="Times New Roman" w:cs="Times New Roman"/>
          <w:sz w:val="24"/>
          <w:szCs w:val="24"/>
        </w:rPr>
        <w:t xml:space="preserve"> не только иноязычной языковой компетенции, но и общей коммуникативной компетенции и </w:t>
      </w:r>
      <w:proofErr w:type="spellStart"/>
      <w:r w:rsidRPr="006063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06369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606369" w:rsidRPr="00606369" w:rsidRDefault="00DF1D10" w:rsidP="00DF1D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Вызвали затруднения у Клименко М. задания из </w:t>
      </w:r>
      <w:r w:rsidRPr="00606369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369">
        <w:rPr>
          <w:rFonts w:ascii="Times New Roman" w:hAnsi="Times New Roman" w:cs="Times New Roman"/>
          <w:sz w:val="24"/>
          <w:szCs w:val="24"/>
        </w:rPr>
        <w:t xml:space="preserve"> «Устная часть», а именно - задание 2,3,4  базового и высокого уровня сложности, проверяющее умение создавать монологическое тематическое высказывание с элементами сопоставления и сравнения,  указав преимущество и недостатки  картины по теме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1D10">
        <w:rPr>
          <w:rFonts w:ascii="Times New Roman" w:hAnsi="Times New Roman" w:cs="Times New Roman"/>
          <w:sz w:val="24"/>
          <w:szCs w:val="24"/>
        </w:rPr>
        <w:t xml:space="preserve"> </w:t>
      </w:r>
      <w:r w:rsidRPr="00606369">
        <w:rPr>
          <w:rFonts w:ascii="Times New Roman" w:hAnsi="Times New Roman" w:cs="Times New Roman"/>
          <w:sz w:val="24"/>
          <w:szCs w:val="24"/>
        </w:rPr>
        <w:t>Умения в устной речи при выполнении заданий базового уровня достаточны для решения поставленных задач, но отмечается некоторая ограниченность в использовании адекватных лексич</w:t>
      </w:r>
      <w:r>
        <w:rPr>
          <w:rFonts w:ascii="Times New Roman" w:hAnsi="Times New Roman" w:cs="Times New Roman"/>
          <w:sz w:val="24"/>
          <w:szCs w:val="24"/>
        </w:rPr>
        <w:t>еских и грамматических средств.</w:t>
      </w:r>
    </w:p>
    <w:p w:rsidR="00606369" w:rsidRDefault="00DF1D10" w:rsidP="00DF1D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6369" w:rsidRPr="00606369">
        <w:rPr>
          <w:rFonts w:ascii="Times New Roman" w:hAnsi="Times New Roman" w:cs="Times New Roman"/>
          <w:sz w:val="24"/>
          <w:szCs w:val="24"/>
        </w:rPr>
        <w:t>В целом, анализ результатов выполнения экзаменационной работы показал, что участники экзамена справились с заданиями.</w:t>
      </w:r>
    </w:p>
    <w:p w:rsidR="00606369" w:rsidRPr="00606369" w:rsidRDefault="00606369" w:rsidP="00DF1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D10" w:rsidRPr="003824C9" w:rsidRDefault="00DF1D10" w:rsidP="00DF1D10">
      <w:pPr>
        <w:rPr>
          <w:rFonts w:ascii="Times New Roman" w:hAnsi="Times New Roman" w:cs="Times New Roman"/>
          <w:b/>
          <w:sz w:val="24"/>
          <w:szCs w:val="24"/>
        </w:rPr>
      </w:pPr>
      <w:r w:rsidRPr="003824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24C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F1D10" w:rsidRPr="00DF1D10" w:rsidRDefault="00DF1D10" w:rsidP="00DF1D1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D10">
        <w:rPr>
          <w:rFonts w:ascii="Times New Roman" w:hAnsi="Times New Roman" w:cs="Times New Roman"/>
          <w:sz w:val="24"/>
          <w:szCs w:val="24"/>
        </w:rPr>
        <w:t xml:space="preserve"> </w:t>
      </w:r>
      <w:r w:rsidRPr="00DF1D10">
        <w:rPr>
          <w:rFonts w:ascii="Times New Roman" w:hAnsi="Times New Roman" w:cs="Times New Roman"/>
          <w:sz w:val="24"/>
          <w:szCs w:val="24"/>
        </w:rPr>
        <w:t xml:space="preserve">Для повышения уровня языковой компетенции школьников постоянно повторять грамматический материал начальной и основной школы и осуществлять отсроченный </w:t>
      </w:r>
      <w:proofErr w:type="gramStart"/>
      <w:r w:rsidRPr="00DF1D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1D10">
        <w:rPr>
          <w:rFonts w:ascii="Times New Roman" w:hAnsi="Times New Roman" w:cs="Times New Roman"/>
          <w:sz w:val="24"/>
          <w:szCs w:val="24"/>
        </w:rPr>
        <w:t xml:space="preserve"> его усвоением с корректировкой результатов. Особое внимание следует уделить системе времен, косвенной речи, согласованию времен, страдательному залогу, так как они по-прежнему остаются зонами ос</w:t>
      </w:r>
      <w:r>
        <w:rPr>
          <w:rFonts w:ascii="Times New Roman" w:hAnsi="Times New Roman" w:cs="Times New Roman"/>
          <w:sz w:val="24"/>
          <w:szCs w:val="24"/>
        </w:rPr>
        <w:t xml:space="preserve">обых трудностей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3824C9">
        <w:rPr>
          <w:rFonts w:ascii="Times New Roman" w:hAnsi="Times New Roman" w:cs="Times New Roman"/>
          <w:sz w:val="24"/>
          <w:szCs w:val="24"/>
        </w:rPr>
        <w:t>хся</w:t>
      </w:r>
    </w:p>
    <w:p w:rsidR="00606369" w:rsidRPr="00606369" w:rsidRDefault="00606369" w:rsidP="00606369">
      <w:pPr>
        <w:rPr>
          <w:rFonts w:ascii="Times New Roman" w:hAnsi="Times New Roman" w:cs="Times New Roman"/>
          <w:sz w:val="24"/>
          <w:szCs w:val="24"/>
        </w:rPr>
      </w:pPr>
    </w:p>
    <w:p w:rsidR="00606369" w:rsidRPr="00606369" w:rsidRDefault="00606369" w:rsidP="006063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6369" w:rsidRPr="00DF1D10" w:rsidRDefault="00606369" w:rsidP="00DF1D1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D10">
        <w:rPr>
          <w:rFonts w:ascii="Times New Roman" w:hAnsi="Times New Roman" w:cs="Times New Roman"/>
          <w:sz w:val="24"/>
          <w:szCs w:val="24"/>
        </w:rPr>
        <w:t xml:space="preserve"> Для успешного выполнения заданий ЕГЭ повышенного и высокого уровней сложности разделов «Чтение» и «</w:t>
      </w:r>
      <w:proofErr w:type="spellStart"/>
      <w:r w:rsidRPr="00DF1D1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F1D10">
        <w:rPr>
          <w:rFonts w:ascii="Times New Roman" w:hAnsi="Times New Roman" w:cs="Times New Roman"/>
          <w:sz w:val="24"/>
          <w:szCs w:val="24"/>
        </w:rPr>
        <w:t>», отрабатывать стратегии, выявляя отличающие их характеристики, обучать различным приемам смысловой обработки информации, таким как выделение основного и второстепенного в тексте, развитие разных видов языковой догадки, прогнозирование.</w:t>
      </w:r>
    </w:p>
    <w:p w:rsidR="00DF1D10" w:rsidRDefault="00606369" w:rsidP="0060636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D10">
        <w:rPr>
          <w:rFonts w:ascii="Times New Roman" w:hAnsi="Times New Roman" w:cs="Times New Roman"/>
          <w:sz w:val="24"/>
          <w:szCs w:val="24"/>
        </w:rPr>
        <w:t xml:space="preserve">При подготовке к выполнению задания 2.3,4 раздела «Устная речь» обратить внимание </w:t>
      </w:r>
      <w:proofErr w:type="gramStart"/>
      <w:r w:rsidRPr="00DF1D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1D10">
        <w:rPr>
          <w:rFonts w:ascii="Times New Roman" w:hAnsi="Times New Roman" w:cs="Times New Roman"/>
          <w:sz w:val="24"/>
          <w:szCs w:val="24"/>
        </w:rPr>
        <w:t xml:space="preserve"> на то, что сходства и различия должны быть связанными с пунктом 1 плана, т.е. темой, на основе которой передаётся информации в аудиофайле.</w:t>
      </w:r>
    </w:p>
    <w:p w:rsidR="00606369" w:rsidRPr="00DF1D10" w:rsidRDefault="00606369" w:rsidP="0060636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D10">
        <w:rPr>
          <w:rFonts w:ascii="Times New Roman" w:hAnsi="Times New Roman" w:cs="Times New Roman"/>
          <w:sz w:val="24"/>
          <w:szCs w:val="24"/>
        </w:rPr>
        <w:t xml:space="preserve">Уделять на уроках больше внимания спонтанной речи. </w:t>
      </w:r>
      <w:proofErr w:type="gramStart"/>
      <w:r w:rsidRPr="00DF1D10">
        <w:rPr>
          <w:rFonts w:ascii="Times New Roman" w:hAnsi="Times New Roman" w:cs="Times New Roman"/>
          <w:sz w:val="24"/>
          <w:szCs w:val="24"/>
        </w:rPr>
        <w:t>Приучать уча-</w:t>
      </w:r>
      <w:proofErr w:type="spellStart"/>
      <w:r w:rsidRPr="00DF1D1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F1D10">
        <w:rPr>
          <w:rFonts w:ascii="Times New Roman" w:hAnsi="Times New Roman" w:cs="Times New Roman"/>
          <w:sz w:val="24"/>
          <w:szCs w:val="24"/>
        </w:rPr>
        <w:t xml:space="preserve"> записывать</w:t>
      </w:r>
      <w:proofErr w:type="gramEnd"/>
      <w:r w:rsidRPr="00DF1D10">
        <w:rPr>
          <w:rFonts w:ascii="Times New Roman" w:hAnsi="Times New Roman" w:cs="Times New Roman"/>
          <w:sz w:val="24"/>
          <w:szCs w:val="24"/>
        </w:rPr>
        <w:t xml:space="preserve"> свою речь на электронный носитель, чтобы не бояться записи, контролировать качество речи, следить за временем выполнения заданий и осуществлять самоанализ выполнения заданий устной части для выявления и корректировки ошибок.</w:t>
      </w:r>
    </w:p>
    <w:p w:rsidR="00606369" w:rsidRPr="00606369" w:rsidRDefault="00606369" w:rsidP="00606369">
      <w:pPr>
        <w:rPr>
          <w:rFonts w:ascii="Times New Roman" w:hAnsi="Times New Roman" w:cs="Times New Roman"/>
          <w:sz w:val="24"/>
          <w:szCs w:val="24"/>
        </w:rPr>
      </w:pPr>
    </w:p>
    <w:p w:rsidR="00606369" w:rsidRPr="00606369" w:rsidRDefault="00606369" w:rsidP="00606369">
      <w:pPr>
        <w:rPr>
          <w:rFonts w:ascii="Times New Roman" w:hAnsi="Times New Roman" w:cs="Times New Roman"/>
          <w:sz w:val="24"/>
          <w:szCs w:val="24"/>
        </w:rPr>
      </w:pPr>
    </w:p>
    <w:p w:rsidR="00DB65D5" w:rsidRPr="00AD4361" w:rsidRDefault="00DB65D5" w:rsidP="001F1756">
      <w:pPr>
        <w:rPr>
          <w:rFonts w:ascii="Times New Roman" w:hAnsi="Times New Roman" w:cs="Times New Roman"/>
          <w:sz w:val="24"/>
          <w:szCs w:val="24"/>
        </w:rPr>
      </w:pPr>
    </w:p>
    <w:sectPr w:rsidR="00DB65D5" w:rsidRPr="00AD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881"/>
    <w:multiLevelType w:val="hybridMultilevel"/>
    <w:tmpl w:val="2B98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3"/>
    <w:rsid w:val="001F1756"/>
    <w:rsid w:val="003824C9"/>
    <w:rsid w:val="00606369"/>
    <w:rsid w:val="00751019"/>
    <w:rsid w:val="00AD4361"/>
    <w:rsid w:val="00B322CB"/>
    <w:rsid w:val="00D67433"/>
    <w:rsid w:val="00DB65D5"/>
    <w:rsid w:val="00DF1D10"/>
    <w:rsid w:val="00EA7DB0"/>
    <w:rsid w:val="00F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AD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4361"/>
  </w:style>
  <w:style w:type="character" w:customStyle="1" w:styleId="c1">
    <w:name w:val="c1"/>
    <w:basedOn w:val="a0"/>
    <w:rsid w:val="00AD4361"/>
  </w:style>
  <w:style w:type="paragraph" w:styleId="a6">
    <w:name w:val="List Paragraph"/>
    <w:basedOn w:val="a"/>
    <w:uiPriority w:val="34"/>
    <w:qFormat/>
    <w:rsid w:val="00DF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AD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4361"/>
  </w:style>
  <w:style w:type="character" w:customStyle="1" w:styleId="c1">
    <w:name w:val="c1"/>
    <w:basedOn w:val="a0"/>
    <w:rsid w:val="00AD4361"/>
  </w:style>
  <w:style w:type="paragraph" w:styleId="a6">
    <w:name w:val="List Paragraph"/>
    <w:basedOn w:val="a"/>
    <w:uiPriority w:val="34"/>
    <w:qFormat/>
    <w:rsid w:val="00DF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2024-11-10T11:08:00Z</dcterms:created>
  <dcterms:modified xsi:type="dcterms:W3CDTF">2024-11-10T12:30:00Z</dcterms:modified>
</cp:coreProperties>
</file>